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Calibri" w:hAnsi="Calibri" w:cs="Calibri"/>
          <w:color w:themeColor="text1" w:val="000000"/>
          <w:spacing w:val="-4"/>
          <w:sz w:val="22"/>
          <w:szCs w:val="22"/>
        </w:rPr>
      </w:pPr>
      <w:r>
        <w:rPr>
          <w:rFonts w:cs="Calibri" w:ascii="Calibri" w:hAnsi="Calibri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Calibri" w:hAnsi="Calibri" w:cs="Calibri"/>
          <w:i/>
          <w:i/>
          <w:iCs/>
          <w:color w:themeColor="text1" w:val="000000"/>
          <w:spacing w:val="-4"/>
          <w:sz w:val="32"/>
          <w:szCs w:val="32"/>
        </w:rPr>
      </w:pPr>
      <w:r>
        <w:rPr>
          <w:rFonts w:cs="Calibri" w:ascii="Calibri" w:hAnsi="Calibri"/>
          <w:i/>
          <w:iCs/>
          <w:color w:themeColor="text1" w:val="000000"/>
          <w:spacing w:val="-4"/>
          <w:sz w:val="32"/>
          <w:szCs w:val="32"/>
        </w:rPr>
        <w:t>ALLEGATO 1</w:t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Calibri" w:hAnsi="Calibri" w:cs="Calibri"/>
          <w:color w:themeColor="text1" w:val="000000"/>
          <w:spacing w:val="-4"/>
          <w:sz w:val="22"/>
          <w:szCs w:val="22"/>
        </w:rPr>
      </w:pPr>
      <w:r>
        <w:rPr>
          <w:rFonts w:cs="Calibri" w:ascii="Calibri" w:hAnsi="Calibri"/>
          <w:color w:themeColor="text1" w:val="000000"/>
          <w:spacing w:val="-4"/>
          <w:sz w:val="22"/>
          <w:szCs w:val="22"/>
        </w:rPr>
      </w:r>
    </w:p>
    <w:p>
      <w:pPr>
        <w:pStyle w:val="Normal"/>
        <w:ind w:hanging="141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 xml:space="preserve">AL COMUNE DI POLIGNANO A MARE </w:t>
      </w:r>
    </w:p>
    <w:p>
      <w:pPr>
        <w:pStyle w:val="Normal"/>
        <w:ind w:left="4678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AREA IV - AREA TECNICA</w:t>
      </w:r>
    </w:p>
    <w:p>
      <w:pPr>
        <w:pStyle w:val="Normal"/>
        <w:ind w:hanging="142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Viale delle Rimembranze n.21</w:t>
      </w:r>
    </w:p>
    <w:p>
      <w:pPr>
        <w:pStyle w:val="Normal"/>
        <w:ind w:hanging="142" w:left="482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cs="Calibri" w:ascii="Calibri" w:hAnsi="Calibri"/>
          <w:b/>
          <w:bCs/>
          <w:color w:val="000000"/>
          <w:sz w:val="22"/>
          <w:szCs w:val="22"/>
        </w:rPr>
        <w:t>70044 Polignano a Mare (BA)</w:t>
      </w:r>
    </w:p>
    <w:p>
      <w:pPr>
        <w:pStyle w:val="Normal"/>
        <w:ind w:hanging="425" w:left="5103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Pec: </w:t>
      </w:r>
      <w:hyperlink r:id="rId2">
        <w:r>
          <w:rPr>
            <w:rStyle w:val="Hyperlink"/>
            <w:rFonts w:cs="Calibri" w:ascii="Calibri" w:hAnsi="Calibri"/>
            <w:bCs/>
            <w:sz w:val="22"/>
            <w:szCs w:val="22"/>
          </w:rPr>
          <w:t>protocollo@pec.comune.polignanoamare.ba.it</w:t>
        </w:r>
      </w:hyperlink>
      <w:r>
        <w:rPr>
          <w:rFonts w:cs="Calibri" w:ascii="Calibri" w:hAnsi="Calibri"/>
          <w:bCs/>
          <w:sz w:val="22"/>
          <w:szCs w:val="22"/>
        </w:rPr>
        <w:t xml:space="preserve"> </w:t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5245"/>
        <w:jc w:val="right"/>
        <w:rPr>
          <w:rFonts w:ascii="Calibri" w:hAnsi="Calibri" w:cs="Calibri"/>
          <w:color w:themeColor="text1" w:val="000000"/>
          <w:spacing w:val="-4"/>
          <w:sz w:val="22"/>
          <w:szCs w:val="22"/>
        </w:rPr>
      </w:pPr>
      <w:r>
        <w:rPr>
          <w:rFonts w:cs="Calibri" w:ascii="Calibri" w:hAnsi="Calibri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ind w:firstLine="4395"/>
        <w:jc w:val="right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jc w:val="both"/>
        <w:rPr>
          <w:rFonts w:ascii="Palatino" w:hAnsi="Palatino"/>
          <w:color w:themeColor="text1" w:val="000000"/>
          <w:spacing w:val="-4"/>
          <w:sz w:val="22"/>
          <w:szCs w:val="22"/>
        </w:rPr>
      </w:pPr>
      <w:r>
        <w:rPr>
          <w:rFonts w:ascii="Palatino" w:hAnsi="Palatino"/>
          <w:color w:themeColor="text1" w:val="000000"/>
          <w:spacing w:val="-4"/>
          <w:sz w:val="22"/>
          <w:szCs w:val="22"/>
        </w:rPr>
      </w:r>
    </w:p>
    <w:p>
      <w:pPr>
        <w:pStyle w:val="Normal"/>
        <w:tabs>
          <w:tab w:val="clear" w:pos="709"/>
          <w:tab w:val="left" w:pos="4111" w:leader="none"/>
          <w:tab w:val="left" w:pos="4820" w:leader="none"/>
        </w:tabs>
        <w:jc w:val="both"/>
        <w:rPr>
          <w:rFonts w:ascii="Palatino" w:hAnsi="Palatino"/>
          <w:spacing w:val="-4"/>
          <w:sz w:val="22"/>
          <w:szCs w:val="22"/>
        </w:rPr>
      </w:pPr>
      <w:r>
        <w:rPr>
          <w:rFonts w:ascii="Palatino" w:hAnsi="Palatino"/>
          <w:spacing w:val="-4"/>
          <w:sz w:val="22"/>
          <w:szCs w:val="22"/>
        </w:rPr>
      </w:r>
    </w:p>
    <w:p>
      <w:pPr>
        <w:pStyle w:val="Normal"/>
        <w:ind w:hanging="1134" w:left="1134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OGGETTO: </w:t>
        <w:tab/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AVVISO FINALIZZATO ALL’ACQUISIZIONE DI MANIFESTAZIONI DI INTERESSE, DA PARTE DI DIPENDENTI DI PUBBLICHE AMMINISTRAZIONI, PER L’AFFIDAMENTO DELL’INCARICO DI COLLAUDATORE STATICO DELLE OPERE STRUTTURALI RELATIVO AGLI INTERVENTI DI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“RIQUALIFICAZIONE DELLE AREE DI PERTINENZA ESTERNA CON RIFERIMENTO ALLA SOSTITUZIONE DELL'ATTUALE PAVIMENTAZIONE CON SUPERFICI DRENANTI. RISTRUTTURAZIONE DELL'IMMOBILE EX CASA DEL CUSTODE E RIUTILIZZO DELLO STESSO A SCOPI SOCIALI COME LABORATORI NELL'AMBITO DELLA RIGENERAZIONE URBANA - POR PUGLIA FESR/FSE 2014-2020 ASSE XII AZIONE 12.1 "RIGENERAZIONE URBANA SOSTENIBILE".  CUP: </w:t>
      </w:r>
      <w:r>
        <w:rPr>
          <w:rFonts w:cs="Calibri" w:ascii="Calibri" w:hAnsi="Calibri" w:asciiTheme="minorHAnsi" w:cstheme="minorHAnsi" w:hAnsiTheme="minorHAnsi"/>
          <w:b/>
          <w:bCs/>
          <w:iCs/>
          <w:sz w:val="22"/>
          <w:szCs w:val="22"/>
        </w:rPr>
        <w:t>G28D19000740002.</w:t>
      </w:r>
    </w:p>
    <w:p>
      <w:pPr>
        <w:pStyle w:val="Normal"/>
        <w:ind w:left="1134"/>
        <w:jc w:val="both"/>
        <w:rPr>
          <w:u w:val="single"/>
        </w:rPr>
      </w:pPr>
      <w:bookmarkStart w:id="0" w:name="_Hlk195256246"/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  <w:u w:val="single"/>
        </w:rPr>
        <w:t>ISTANZA DI AMMISSIONE E DICHIARAZIONE</w:t>
      </w:r>
      <w:bookmarkEnd w:id="0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Il/la sottoscritto/a _____________________________, nato/a a ____________________ (Prov. __) il ____________, e residente in __________________ (Prov. ____) Via _______________________ (c.a.p. ______) n. tel. ________________, e-mail _______________________, pec __________________________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manifesta il proprio interesse al conferimento dell’incarico di collaudatore, per tutte le verifiche tecniche previste dalle leggi di settore, dei lavori, relativo all’intervento di </w:t>
      </w:r>
      <w:r>
        <w:rPr>
          <w:rFonts w:cs="Calibri" w:ascii="Calibri" w:hAnsi="Calibri" w:asciiTheme="minorHAnsi" w:cstheme="minorHAnsi" w:hAnsiTheme="minorHAnsi"/>
          <w:b/>
          <w:bCs/>
          <w:sz w:val="22"/>
          <w:szCs w:val="22"/>
        </w:rPr>
        <w:t xml:space="preserve">“RIQUALIFICAZIONE DELLE AREE DI PERTINENZA ESTERNA CON RIFERIMENTO ALLA SOSTITUZIONE DELL'ATTUALE PAVIMENTAZIONE CON SUPERFICI DRENANTI. RISTRUTTURAZIONE DELL'IMMOBILE EX CASA DEL CUSTODE E RIUTILIZZO DELLO STESSO A SCOPI SOCIALI COME LABORATORI NELL'AMBITO DELLA RIGENERAZIONE URBANA - POR PUGLIA FESR/FSE 2014-2020 ASSE XII AZIONE 12.1 "RIGENERAZIONE URBANA SOSTENIBILE" - CUP: </w:t>
      </w:r>
      <w:r>
        <w:rPr>
          <w:rFonts w:cs="Calibri" w:ascii="Calibri" w:hAnsi="Calibri" w:asciiTheme="minorHAnsi" w:cstheme="minorHAnsi" w:hAnsiTheme="minorHAnsi"/>
          <w:b/>
          <w:bCs/>
          <w:iCs/>
          <w:sz w:val="22"/>
          <w:szCs w:val="22"/>
        </w:rPr>
        <w:t>G28D19000740002.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 tal fine, sotto la propria responsabilità, ai sensi dell’art. 46 del DPR 445/2000, consapevole che chiunque rilascia dichiarazioni mendaci, è punito ai sensi del codice penale e delle leggi speciali in materia, (art. 76 D.P.R. 445/2000) dichiara di: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essere in possesso dei requisiti abilitanti allo svolgimento del servizio di collaudo;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7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in particolare: dichiara di essere laureato in ____________;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21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di essere abilitato all’esercizio della professione dal ________; 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21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di essere iscritto all’Ordine ________________ al n. _______ dell’Albo dal__________; </w:t>
      </w:r>
    </w:p>
    <w:p>
      <w:pPr>
        <w:pStyle w:val="ListParagraph"/>
        <w:numPr>
          <w:ilvl w:val="0"/>
          <w:numId w:val="0"/>
        </w:numPr>
        <w:spacing w:lineRule="auto" w:line="360"/>
        <w:ind w:hanging="0" w:left="21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(eventuale indicazione degli  estremi di iscrizione all’Albo Nazionale dei Collaudatori) di essere iscritto all’Albo ________________ al n. _______  dal__________;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essere dipendente inserito nel ruolo organico di una amministrazione pubblica e precisamente</w:t>
      </w:r>
    </w:p>
    <w:p>
      <w:pPr>
        <w:pStyle w:val="Normal"/>
        <w:spacing w:lineRule="auto" w:line="360"/>
        <w:ind w:left="7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Denominazione____________________________________________________</w:t>
      </w:r>
    </w:p>
    <w:p>
      <w:pPr>
        <w:pStyle w:val="Normal"/>
        <w:spacing w:lineRule="auto" w:line="360"/>
        <w:ind w:left="7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Indirizzo________________________________________________________;</w:t>
      </w:r>
    </w:p>
    <w:p>
      <w:pPr>
        <w:pStyle w:val="Normal"/>
        <w:spacing w:lineRule="auto" w:line="360"/>
        <w:ind w:left="72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Ruolo e inquadramento nell’amministrazione di appartenenza_____________________________________________________;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non trovarsi in nessuna delle condizioni di incompatibilità indicate nell’art. 116, comma 6 del D. Lgs. 36/2023;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non trovarsi in alcuna delle cause di inconferibilità e incompatibilità di cui al D.Lgs. n. 39/2013, ovvero di non aver riportato condanne, anche con sentenza non passata in giudicato, per i reati previsti nel capo I del Titolo II del Libro secondo del Codice Penale;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trovarsi in situazioni di insussistenza delle cause di esclusione dagli appalti di cui agli artt. 94, 95, 96 e 97 del D.Lgs. 36/2023, per quanto applicabile;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accettare il compenso indicato nella Manifestazione di interesse richiamata in oggetto;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aver maturato un’adeguata e documentata esperienza professionale nelle attività oggetto dell’incarico;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accettare tutte le indicazioni contenute nell’avviso e, ai sensi del D.Lgs. n. 196/2003, di dare espresso assenso al trattamento dei dati personali finalizzato alla gestione della procedura di affidamento dell’incarico e dei conseguenti adempimenti;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 xml:space="preserve">di prendere atto che ogni comunicazione relativa alla presente procedura avverrà mediante pubblicazione sul portale del committente, da valere ad ogni effetto di legge come notifica ai partecipanti; </w:t>
      </w:r>
    </w:p>
    <w:p>
      <w:pPr>
        <w:pStyle w:val="NoSpacing"/>
        <w:numPr>
          <w:ilvl w:val="0"/>
          <w:numId w:val="1"/>
        </w:numPr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 accettare senza riserve tutte le condizioni della Manifestazione di interesse.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Dichiara di voler ricevere eventuali comunicazioni inerenti la presente procedura al seguente indirizzo PEC: __________________________.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  <w:i/>
          <w:i/>
          <w:iCs/>
        </w:rPr>
      </w:pPr>
      <w:r>
        <w:rPr>
          <w:rFonts w:cs="Calibri" w:cstheme="minorHAnsi"/>
          <w:i/>
          <w:iCs/>
        </w:rPr>
        <w:t>Allegati:</w:t>
      </w:r>
    </w:p>
    <w:p>
      <w:pPr>
        <w:pStyle w:val="NoSpacing"/>
        <w:numPr>
          <w:ilvl w:val="0"/>
          <w:numId w:val="2"/>
        </w:numPr>
        <w:spacing w:lineRule="auto" w:line="360"/>
        <w:jc w:val="both"/>
        <w:rPr>
          <w:rFonts w:cs="Calibri" w:cstheme="minorHAnsi"/>
          <w:i/>
          <w:i/>
          <w:iCs/>
        </w:rPr>
      </w:pPr>
      <w:r>
        <w:rPr>
          <w:rFonts w:cs="Calibri" w:cstheme="minorHAnsi"/>
          <w:i/>
          <w:iCs/>
        </w:rPr>
        <w:t>copia fotostatica, fronte e retro, di un documento di identità in corso di validità;</w:t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Spacing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Data,__________________</w:t>
        <w:tab/>
        <w:tab/>
        <w:tab/>
        <w:tab/>
        <w:tab/>
        <w:tab/>
      </w:r>
      <w:r>
        <w:rPr>
          <w:rFonts w:cs="Calibri" w:cstheme="minorHAnsi"/>
          <w:sz w:val="22"/>
          <w:szCs w:val="22"/>
        </w:rPr>
        <w:t>FIRMA</w:t>
      </w:r>
    </w:p>
    <w:p>
      <w:pPr>
        <w:pStyle w:val="Normal"/>
        <w:ind w:left="482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482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__________________________________________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4" w:top="992" w:footer="72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TimesNewRoman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deaPS">
    <w:charset w:val="00"/>
    <w:family w:val="roman"/>
    <w:pitch w:val="variable"/>
  </w:font>
  <w:font w:name="Verdana">
    <w:charset w:val="00"/>
    <w:family w:val="roman"/>
    <w:pitch w:val="variable"/>
  </w:font>
  <w:font w:name="Arial Unicode MS">
    <w:charset w:val="00"/>
    <w:family w:val="roman"/>
    <w:pitch w:val="variable"/>
  </w:font>
  <w:font w:name="Palatino">
    <w:charset w:val="00"/>
    <w:family w:val="roman"/>
    <w:pitch w:val="variable"/>
  </w:font>
  <w:font w:name="Palatino Linotyp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</w:rPr>
    </w:pPr>
    <w:r>
      <w:rPr>
        <w:sz w:val="16"/>
        <w:szCs w:val="16"/>
      </w:rPr>
    </w:r>
  </w:p>
  <w:p>
    <w:pPr>
      <w:pStyle w:val="Footer"/>
      <w:pBdr>
        <w:top w:val="single" w:sz="4" w:space="1" w:color="000000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ab/>
      <w:tab/>
    </w:r>
  </w:p>
  <w:p>
    <w:pPr>
      <w:pStyle w:val="Footer"/>
      <w:pBdr>
        <w:top w:val="single" w:sz="4" w:space="1" w:color="000000"/>
      </w:pBdr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  <w:tab/>
    </w:r>
  </w:p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</w:r>
  </w:p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</w:r>
  </w:p>
  <w:p>
    <w:pPr>
      <w:pStyle w:val="Normal"/>
      <w:rPr>
        <w:rFonts w:cs="Calibri"/>
        <w:b/>
        <w:w w:val="130"/>
        <w:szCs w:val="28"/>
      </w:rPr>
    </w:pPr>
    <w:r>
      <w:rPr>
        <w:rFonts w:cs="Calibri"/>
        <w:b/>
        <w:w w:val="130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40a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ac1b21"/>
    <w:pPr>
      <w:keepNext w:val="true"/>
      <w:ind w:left="36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ac1b21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ac1b21"/>
    <w:pPr>
      <w:keepNext w:val="true"/>
      <w:ind w:left="1701"/>
      <w:outlineLvl w:val="3"/>
    </w:pPr>
    <w:rPr>
      <w:b/>
      <w:bCs/>
      <w:sz w:val="16"/>
      <w:szCs w:val="24"/>
    </w:rPr>
  </w:style>
  <w:style w:type="paragraph" w:styleId="Heading5">
    <w:name w:val="Heading 5"/>
    <w:basedOn w:val="Normal"/>
    <w:next w:val="Normal"/>
    <w:qFormat/>
    <w:rsid w:val="00ac1b21"/>
    <w:pPr>
      <w:keepNext w:val="true"/>
      <w:jc w:val="center"/>
      <w:outlineLvl w:val="4"/>
    </w:pPr>
    <w:rPr>
      <w:b/>
      <w:bCs/>
      <w:sz w:val="16"/>
      <w:szCs w:val="24"/>
    </w:rPr>
  </w:style>
  <w:style w:type="paragraph" w:styleId="Heading9">
    <w:name w:val="Heading 9"/>
    <w:basedOn w:val="Normal"/>
    <w:next w:val="Normal"/>
    <w:qFormat/>
    <w:rsid w:val="00ac1b21"/>
    <w:pPr>
      <w:keepNext w:val="true"/>
      <w:tabs>
        <w:tab w:val="clear" w:pos="709"/>
        <w:tab w:val="left" w:pos="990" w:leader="none"/>
      </w:tabs>
      <w:ind w:hanging="450" w:left="990" w:right="396"/>
      <w:jc w:val="both"/>
      <w:outlineLvl w:val="8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ac1b21"/>
    <w:rPr/>
  </w:style>
  <w:style w:type="character" w:styleId="IntestazioneCarattere" w:customStyle="1">
    <w:name w:val="Intestazione Carattere"/>
    <w:basedOn w:val="DefaultParagraphFont"/>
    <w:uiPriority w:val="99"/>
    <w:qFormat/>
    <w:rsid w:val="00ac1b21"/>
    <w:rPr/>
  </w:style>
  <w:style w:type="character" w:styleId="PidipaginaCarattere" w:customStyle="1">
    <w:name w:val="Piè di pagina Carattere"/>
    <w:basedOn w:val="DefaultParagraphFont"/>
    <w:uiPriority w:val="99"/>
    <w:qFormat/>
    <w:rsid w:val="00ac1b21"/>
    <w:rPr/>
  </w:style>
  <w:style w:type="character" w:styleId="TestofumettoCarattere" w:customStyle="1">
    <w:name w:val="Testo fumetto Carattere"/>
    <w:qFormat/>
    <w:rsid w:val="00ac1b21"/>
    <w:rPr>
      <w:rFonts w:ascii="Tahoma" w:hAnsi="Tahoma" w:cs="Tahoma"/>
      <w:sz w:val="16"/>
      <w:szCs w:val="16"/>
    </w:rPr>
  </w:style>
  <w:style w:type="character" w:styleId="TestonotaapidipaginaCarattere" w:customStyle="1">
    <w:name w:val="Testo nota a piè di pagina Carattere"/>
    <w:semiHidden/>
    <w:qFormat/>
    <w:locked/>
    <w:rsid w:val="00d728a8"/>
    <w:rPr>
      <w:rFonts w:ascii="Calibri" w:hAnsi="Calibri" w:eastAsia="Calibri"/>
      <w:lang w:val="it-IT" w:eastAsia="en-US" w:bidi="ar-SA"/>
    </w:rPr>
  </w:style>
  <w:style w:type="character" w:styleId="Caratterinotaapidipagina">
    <w:name w:val="Caratteri nota a piè di pagina"/>
    <w:semiHidden/>
    <w:qFormat/>
    <w:rsid w:val="00d728a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50dcc"/>
    <w:rPr>
      <w:color w:val="0000FF"/>
      <w:u w:val="single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8c109f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ce336d"/>
    <w:rPr>
      <w:color w:themeColor="followedHyperlink" w:val="954F72"/>
      <w:u w:val="single"/>
    </w:rPr>
  </w:style>
  <w:style w:type="character" w:styleId="Corpodeltesto2Carattere" w:customStyle="1">
    <w:name w:val="Corpo del testo 2 Carattere"/>
    <w:basedOn w:val="DefaultParagraphFont"/>
    <w:link w:val="BodyText2"/>
    <w:semiHidden/>
    <w:qFormat/>
    <w:rsid w:val="00403c57"/>
    <w:rPr/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ed1c59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f35adc"/>
    <w:rPr>
      <w:rFonts w:ascii="TimesNewRoman" w:hAnsi="TimesNewRoman"/>
      <w:b w:val="false"/>
      <w:bCs w:val="false"/>
      <w:i w:val="false"/>
      <w:iCs w:val="false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a40ac"/>
    <w:rPr>
      <w:i/>
      <w:i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next w:val="Normal"/>
    <w:qFormat/>
    <w:rsid w:val="00ac1b21"/>
    <w:pPr>
      <w:ind w:firstLine="708" w:left="2832"/>
    </w:pPr>
    <w:rPr>
      <w:rFonts w:ascii="GedeaPS" w:hAnsi="GedeaPS"/>
      <w:sz w:val="28"/>
    </w:rPr>
  </w:style>
  <w:style w:type="paragraph" w:styleId="BodyTextIndent">
    <w:name w:val="Body Text Indent"/>
    <w:basedOn w:val="Normal"/>
    <w:semiHidden/>
    <w:rsid w:val="00ac1b21"/>
    <w:pPr>
      <w:ind w:left="705"/>
    </w:pPr>
    <w:rPr>
      <w:sz w:val="24"/>
    </w:rPr>
  </w:style>
  <w:style w:type="paragraph" w:styleId="Corpodeltesto1" w:customStyle="1">
    <w:name w:val="Corpo del testo1"/>
    <w:basedOn w:val="Normal"/>
    <w:semiHidden/>
    <w:qFormat/>
    <w:rsid w:val="00ac1b21"/>
    <w:pPr>
      <w:widowControl w:val="false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uiPriority w:val="99"/>
    <w:rsid w:val="00ac1b2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roposta" w:customStyle="1">
    <w:name w:val="proposta"/>
    <w:basedOn w:val="Normal"/>
    <w:qFormat/>
    <w:rsid w:val="00ac1b21"/>
    <w:pPr>
      <w:overflowPunct w:val="false"/>
      <w:jc w:val="both"/>
      <w:textAlignment w:val="baseline"/>
    </w:pPr>
    <w:rPr>
      <w:sz w:val="24"/>
    </w:rPr>
  </w:style>
  <w:style w:type="paragraph" w:styleId="P8" w:customStyle="1">
    <w:name w:val="p8"/>
    <w:basedOn w:val="Normal"/>
    <w:qFormat/>
    <w:rsid w:val="00ac1b21"/>
    <w:pPr>
      <w:widowControl w:val="false"/>
      <w:tabs>
        <w:tab w:val="clear" w:pos="709"/>
        <w:tab w:val="left" w:pos="1040" w:leader="none"/>
      </w:tabs>
      <w:snapToGrid w:val="false"/>
      <w:spacing w:lineRule="atLeast" w:line="240"/>
      <w:ind w:firstLine="1008" w:left="1440"/>
    </w:pPr>
    <w:rPr>
      <w:sz w:val="24"/>
    </w:rPr>
  </w:style>
  <w:style w:type="paragraph" w:styleId="ListParagraph">
    <w:name w:val="List Paragraph"/>
    <w:basedOn w:val="Normal"/>
    <w:uiPriority w:val="34"/>
    <w:qFormat/>
    <w:rsid w:val="00ac1b21"/>
    <w:pPr>
      <w:spacing w:before="0" w:after="0"/>
      <w:ind w:left="720"/>
      <w:contextualSpacing/>
    </w:pPr>
    <w:rPr/>
  </w:style>
  <w:style w:type="paragraph" w:styleId="Header">
    <w:name w:val="Header"/>
    <w:basedOn w:val="Normal"/>
    <w:uiPriority w:val="99"/>
    <w:rsid w:val="00ac1b2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qFormat/>
    <w:rsid w:val="00ac1b21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qFormat/>
    <w:rsid w:val="00ac1b21"/>
    <w:pPr>
      <w:tabs>
        <w:tab w:val="clear" w:pos="709"/>
        <w:tab w:val="left" w:pos="1501" w:leader="none"/>
        <w:tab w:val="left" w:pos="2699" w:leader="none"/>
        <w:tab w:val="left" w:pos="4439" w:leader="none"/>
        <w:tab w:val="left" w:pos="9779" w:leader="none"/>
      </w:tabs>
      <w:ind w:hanging="3240" w:left="3240"/>
      <w:jc w:val="both"/>
    </w:pPr>
    <w:rPr>
      <w:sz w:val="24"/>
      <w:szCs w:val="24"/>
    </w:rPr>
  </w:style>
  <w:style w:type="paragraph" w:styleId="FootnoteText">
    <w:name w:val="Footnote Text"/>
    <w:basedOn w:val="Normal"/>
    <w:link w:val="TestonotaapidipaginaCarattere"/>
    <w:semiHidden/>
    <w:rsid w:val="00d728a8"/>
    <w:pPr/>
    <w:rPr>
      <w:rFonts w:ascii="Calibri" w:hAnsi="Calibri" w:eastAsia="Calibri"/>
      <w:lang w:eastAsia="en-US"/>
    </w:rPr>
  </w:style>
  <w:style w:type="paragraph" w:styleId="BodyTextIndent3">
    <w:name w:val="Body Text Indent 3"/>
    <w:basedOn w:val="Normal"/>
    <w:qFormat/>
    <w:rsid w:val="00ab57f1"/>
    <w:pPr>
      <w:spacing w:before="0" w:after="120"/>
      <w:ind w:left="283"/>
    </w:pPr>
    <w:rPr>
      <w:sz w:val="16"/>
      <w:szCs w:val="16"/>
    </w:rPr>
  </w:style>
  <w:style w:type="paragraph" w:styleId="Default" w:customStyle="1">
    <w:name w:val="Default"/>
    <w:qFormat/>
    <w:rsid w:val="00d83a33"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BodyText2">
    <w:name w:val="Body Text 2"/>
    <w:basedOn w:val="Normal"/>
    <w:link w:val="Corpodeltesto2Carattere"/>
    <w:semiHidden/>
    <w:unhideWhenUsed/>
    <w:qFormat/>
    <w:rsid w:val="00403c57"/>
    <w:pPr>
      <w:spacing w:lineRule="auto" w:line="480" w:before="0" w:after="120"/>
    </w:pPr>
    <w:rPr/>
  </w:style>
  <w:style w:type="paragraph" w:styleId="NormalWeb">
    <w:name w:val="Normal (Web)"/>
    <w:basedOn w:val="Normal"/>
    <w:qFormat/>
    <w:rsid w:val="00403c57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NoSpacing">
    <w:name w:val="No Spacing"/>
    <w:uiPriority w:val="1"/>
    <w:qFormat/>
    <w:rsid w:val="00403c57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7047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otocollo@pec.comune.polignanoamare.ba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LibreOffice/24.2.1.2$Windows_X86_64 LibreOffice_project/db4def46b0453cc22e2d0305797cf981b68ef5ac</Application>
  <AppVersion>15.0000</AppVersion>
  <Pages>2</Pages>
  <Words>553</Words>
  <Characters>3814</Characters>
  <CharactersWithSpaces>4338</CharactersWithSpaces>
  <Paragraphs>37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2025-04-09T08:10:00Z</dcterms:created>
  <dc:creator>Guerra</dc:creator>
  <dc:description/>
  <dc:language>it-IT</dc:language>
  <cp:lastModifiedBy/>
  <cp:lastPrinted>2023-02-15T08:04:00Z</cp:lastPrinted>
  <dcterms:modified xsi:type="dcterms:W3CDTF">2025-09-03T12:42:15Z</dcterms:modified>
  <cp:revision>7</cp:revision>
  <dc:subject/>
  <dc:title>PROVINCIA DI BARI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